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88" w:rsidRDefault="00ED1588" w:rsidP="00ED158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ED1588" w:rsidRDefault="00ED1588" w:rsidP="00ED15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ED1588" w:rsidTr="00ED1588">
        <w:tc>
          <w:tcPr>
            <w:tcW w:w="3511" w:type="dxa"/>
          </w:tcPr>
          <w:p w:rsidR="00ED1588" w:rsidRDefault="00ED1588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8326B7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8326B7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proofErr w:type="gramStart"/>
            <w:r w:rsidR="00832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ED1588" w:rsidRDefault="00ED1588" w:rsidP="001E2336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1E2336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1E2336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ED1588" w:rsidRDefault="00ED1588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ED1588" w:rsidTr="00ED1588">
        <w:tc>
          <w:tcPr>
            <w:tcW w:w="3511" w:type="dxa"/>
          </w:tcPr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D1588" w:rsidRDefault="00ED1588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ED1588" w:rsidTr="00ED1588">
        <w:tc>
          <w:tcPr>
            <w:tcW w:w="3511" w:type="dxa"/>
          </w:tcPr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ED1588" w:rsidRDefault="00ED1588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ED1588" w:rsidTr="00ED1588">
        <w:tc>
          <w:tcPr>
            <w:tcW w:w="3511" w:type="dxa"/>
          </w:tcPr>
          <w:p w:rsidR="00ED1588" w:rsidRDefault="00ED1588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D1588" w:rsidRDefault="00ED1588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1588" w:rsidRDefault="00ED15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ED1588" w:rsidRDefault="00ED1588" w:rsidP="00ED15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D1588" w:rsidRDefault="00ED1588" w:rsidP="00ED15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D1588" w:rsidRDefault="00ED1588" w:rsidP="00ED15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D1588" w:rsidRDefault="00ED1588" w:rsidP="00ED15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D1588" w:rsidRPr="00241848" w:rsidRDefault="00ED158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1848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ED1588" w:rsidRDefault="00ED158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ED1588" w:rsidRDefault="0024184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</w:t>
      </w:r>
      <w:r w:rsidR="008B5717">
        <w:rPr>
          <w:rFonts w:ascii="Times New Roman" w:hAnsi="Times New Roman" w:cs="Times New Roman"/>
          <w:b/>
          <w:sz w:val="32"/>
        </w:rPr>
        <w:t>Технология</w:t>
      </w:r>
      <w:r>
        <w:rPr>
          <w:rFonts w:ascii="Times New Roman" w:hAnsi="Times New Roman" w:cs="Times New Roman"/>
          <w:b/>
          <w:sz w:val="32"/>
        </w:rPr>
        <w:t>»</w:t>
      </w:r>
    </w:p>
    <w:p w:rsidR="00ED1588" w:rsidRDefault="00ED158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8B5717">
        <w:rPr>
          <w:rFonts w:ascii="Times New Roman" w:hAnsi="Times New Roman" w:cs="Times New Roman"/>
          <w:b/>
          <w:sz w:val="32"/>
        </w:rPr>
        <w:t>1 «</w:t>
      </w:r>
      <w:proofErr w:type="gramStart"/>
      <w:r w:rsidR="008B5717">
        <w:rPr>
          <w:rFonts w:ascii="Times New Roman" w:hAnsi="Times New Roman" w:cs="Times New Roman"/>
          <w:b/>
          <w:sz w:val="32"/>
        </w:rPr>
        <w:t>З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» </w:t>
      </w:r>
      <w:r w:rsidR="008B5717">
        <w:rPr>
          <w:rFonts w:ascii="Times New Roman" w:hAnsi="Times New Roman" w:cs="Times New Roman"/>
          <w:b/>
          <w:sz w:val="32"/>
        </w:rPr>
        <w:t xml:space="preserve">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ED1588" w:rsidRDefault="00ED158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ED1588" w:rsidRDefault="00ED1588" w:rsidP="0024184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ED1588" w:rsidRDefault="00ED1588" w:rsidP="00ED1588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ED1588" w:rsidRDefault="00ED1588" w:rsidP="00ED1588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ED1588" w:rsidRDefault="00ED1588" w:rsidP="00ED15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D1588" w:rsidRDefault="00ED1588" w:rsidP="00ED15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ED1588" w:rsidTr="00ED1588">
        <w:tc>
          <w:tcPr>
            <w:tcW w:w="4360" w:type="dxa"/>
          </w:tcPr>
          <w:p w:rsidR="00ED1588" w:rsidRDefault="00ED1588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ED1588" w:rsidRDefault="00ED1588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8B5717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ED1588" w:rsidRDefault="00ED158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ED1588" w:rsidRDefault="00ED1588" w:rsidP="00ED158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D1588" w:rsidRDefault="00ED1588" w:rsidP="00ED15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8B5717">
        <w:rPr>
          <w:rFonts w:ascii="Times New Roman" w:hAnsi="Times New Roman" w:cs="Times New Roman"/>
          <w:sz w:val="28"/>
          <w:szCs w:val="28"/>
        </w:rPr>
        <w:t xml:space="preserve">технологии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D1588" w:rsidRDefault="00ED1588" w:rsidP="00ED1588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D1588" w:rsidRDefault="00ED1588" w:rsidP="00ED1588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ED1588" w:rsidRDefault="00ED1588" w:rsidP="00ED1588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D1588" w:rsidRDefault="00ED1588" w:rsidP="00ED15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1B3B" w:rsidRDefault="00F61B3B" w:rsidP="00F61B3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4715C" w:rsidRDefault="00F053FB" w:rsidP="00F61B3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Для реализации образовательного процесса используется УМК, включающий учебники:</w:t>
      </w:r>
    </w:p>
    <w:p w:rsidR="00F61B3B" w:rsidRPr="00F61B3B" w:rsidRDefault="00F61B3B" w:rsidP="00F61B3B">
      <w:pPr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Комплект учебников и рабочих тетрадей Кузнецова Л.А. «Технология. Ручной труд». 1 класс. – С.-Петербург: Просвещение</w:t>
      </w:r>
    </w:p>
    <w:p w:rsidR="00F61B3B" w:rsidRPr="00F61B3B" w:rsidRDefault="00F61B3B" w:rsidP="00F61B3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B1F81" w:rsidRPr="00F61B3B" w:rsidRDefault="00F053FB" w:rsidP="00F61B3B">
      <w:pPr>
        <w:pStyle w:val="ac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Цел</w:t>
      </w:r>
      <w:r w:rsidR="0095128A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5128A">
        <w:rPr>
          <w:rFonts w:ascii="Times New Roman" w:eastAsia="Times New Roman" w:hAnsi="Times New Roman" w:cs="Times New Roman"/>
          <w:b/>
          <w:sz w:val="28"/>
          <w:szCs w:val="28"/>
        </w:rPr>
        <w:t xml:space="preserve">данного предмета, заключается </w:t>
      </w:r>
      <w:r w:rsidR="001B1F81" w:rsidRPr="00F61B3B">
        <w:rPr>
          <w:rFonts w:ascii="Times New Roman" w:hAnsi="Times New Roman" w:cs="Times New Roman"/>
          <w:sz w:val="28"/>
          <w:szCs w:val="28"/>
          <w:lang w:eastAsia="ru-RU"/>
        </w:rPr>
        <w:t xml:space="preserve">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классах. </w:t>
      </w:r>
      <w:r w:rsidR="0095128A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B1F81" w:rsidRPr="00F61B3B">
        <w:rPr>
          <w:rFonts w:ascii="Times New Roman" w:hAnsi="Times New Roman" w:cs="Times New Roman"/>
          <w:sz w:val="28"/>
          <w:szCs w:val="28"/>
          <w:lang w:eastAsia="ru-RU"/>
        </w:rPr>
        <w:t>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44715C" w:rsidRPr="00F61B3B" w:rsidRDefault="0044715C" w:rsidP="00F61B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Pr="00F61B3B" w:rsidRDefault="00F053FB" w:rsidP="00F61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и направления </w:t>
      </w:r>
      <w:r w:rsidRPr="00F61B3B">
        <w:rPr>
          <w:rFonts w:ascii="Times New Roman" w:eastAsia="Times New Roman" w:hAnsi="Times New Roman" w:cs="Times New Roman"/>
          <w:sz w:val="28"/>
          <w:szCs w:val="28"/>
        </w:rPr>
        <w:t>рабочей программы: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развитие умственной деятельности;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развитие регулятивной структуры деятельности, включающей целеполагание, планирование, контроль и оценку действий и результатов деятельности в соответствии с поставленной целью;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формирование информационной культуры, развитие активности, целенаправленности, инициативности;</w:t>
      </w:r>
    </w:p>
    <w:p w:rsidR="001B1F81" w:rsidRPr="00F61B3B" w:rsidRDefault="001B1F81" w:rsidP="00F61B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8"/>
          <w:szCs w:val="28"/>
        </w:rPr>
        <w:t xml:space="preserve"> духовно-нравственное воспитание и развитие социально ценных качеств личности</w:t>
      </w:r>
      <w:r w:rsidRPr="00F61B3B">
        <w:rPr>
          <w:rFonts w:ascii="Times New Roman" w:hAnsi="Times New Roman" w:cs="Times New Roman"/>
          <w:sz w:val="24"/>
          <w:szCs w:val="24"/>
        </w:rPr>
        <w:t>.</w:t>
      </w:r>
    </w:p>
    <w:p w:rsidR="0044715C" w:rsidRPr="00F61B3B" w:rsidRDefault="00F053FB" w:rsidP="00F61B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4715C" w:rsidRPr="00F61B3B" w:rsidRDefault="00F053FB" w:rsidP="00F61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44715C" w:rsidRPr="00F61B3B" w:rsidRDefault="0044715C" w:rsidP="00F61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Ind w:w="0" w:type="dxa"/>
        <w:tblLook w:val="0400" w:firstRow="0" w:lastRow="0" w:firstColumn="0" w:lastColumn="0" w:noHBand="0" w:noVBand="1"/>
      </w:tblPr>
      <w:tblGrid>
        <w:gridCol w:w="707"/>
        <w:gridCol w:w="6878"/>
        <w:gridCol w:w="2002"/>
      </w:tblGrid>
      <w:tr w:rsidR="0044715C" w:rsidRPr="00F61B3B" w:rsidTr="00251E1D">
        <w:trPr>
          <w:trHeight w:val="809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F053FB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251E1D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251E1D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4715C" w:rsidRPr="00F61B3B" w:rsidTr="00251E1D">
        <w:trPr>
          <w:trHeight w:val="316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F053FB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51E1D"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3ч</w:t>
            </w:r>
          </w:p>
        </w:tc>
      </w:tr>
      <w:tr w:rsidR="007A7359" w:rsidRPr="00F61B3B" w:rsidTr="00B02A8B">
        <w:trPr>
          <w:trHeight w:val="547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6ч</w:t>
            </w:r>
          </w:p>
        </w:tc>
      </w:tr>
      <w:tr w:rsidR="007A7359" w:rsidRPr="00F61B3B" w:rsidTr="00B02A8B">
        <w:trPr>
          <w:trHeight w:val="354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hAnsi="Times New Roman" w:cs="Times New Roman"/>
                <w:bCs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3ч</w:t>
            </w:r>
          </w:p>
        </w:tc>
      </w:tr>
      <w:tr w:rsidR="007A7359" w:rsidRPr="00F61B3B" w:rsidTr="00251E1D">
        <w:trPr>
          <w:trHeight w:val="699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бумагой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43ч</w:t>
            </w:r>
          </w:p>
        </w:tc>
      </w:tr>
      <w:tr w:rsidR="007A7359" w:rsidRPr="00F61B3B" w:rsidTr="00B02A8B">
        <w:trPr>
          <w:trHeight w:val="405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металлом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1ч</w:t>
            </w:r>
          </w:p>
        </w:tc>
      </w:tr>
      <w:tr w:rsidR="007A7359" w:rsidRPr="00F61B3B" w:rsidTr="00251E1D">
        <w:trPr>
          <w:trHeight w:val="313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A7359" w:rsidRPr="00F61B3B" w:rsidRDefault="007A7359" w:rsidP="00F61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часов</w:t>
            </w:r>
          </w:p>
        </w:tc>
      </w:tr>
    </w:tbl>
    <w:p w:rsidR="0044715C" w:rsidRPr="00F61B3B" w:rsidRDefault="0044715C" w:rsidP="00F61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F053FB" w:rsidP="00F6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предусматривает следующее количество часов в 1 классе –66 часа,</w:t>
      </w:r>
      <w:r w:rsidR="0059283F" w:rsidRPr="00F61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283F" w:rsidRPr="00F61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B3B">
        <w:rPr>
          <w:rFonts w:ascii="Times New Roman" w:eastAsia="Times New Roman" w:hAnsi="Times New Roman" w:cs="Times New Roman"/>
          <w:sz w:val="28"/>
          <w:szCs w:val="28"/>
        </w:rPr>
        <w:t>часа в неделю, 33 учебные недели.</w:t>
      </w:r>
    </w:p>
    <w:p w:rsidR="0044715C" w:rsidRPr="00F61B3B" w:rsidRDefault="0044715C" w:rsidP="00F6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Pr="00F61B3B" w:rsidRDefault="00F053FB" w:rsidP="00F6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Содержание предмета:</w:t>
      </w:r>
    </w:p>
    <w:p w:rsidR="0044715C" w:rsidRPr="00F61B3B" w:rsidRDefault="0044715C" w:rsidP="00F6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F81" w:rsidRPr="00F61B3B" w:rsidRDefault="001B1F81" w:rsidP="00F61B3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2404"/>
        <w:gridCol w:w="1455"/>
        <w:gridCol w:w="5098"/>
      </w:tblGrid>
      <w:tr w:rsidR="001B1F81" w:rsidRPr="00F61B3B" w:rsidTr="00B02A8B">
        <w:trPr>
          <w:trHeight w:val="963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pStyle w:val="ac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 курса</w:t>
            </w:r>
          </w:p>
        </w:tc>
      </w:tr>
      <w:tr w:rsidR="001B1F81" w:rsidRPr="00F61B3B" w:rsidTr="00B02A8B">
        <w:trPr>
          <w:trHeight w:val="1332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Элементарные знания о пластилине (свойства материалов, цвет, форма). Лепка из пластилина. Приемы работ. Организация рабочего места</w:t>
            </w:r>
          </w:p>
        </w:tc>
      </w:tr>
      <w:tr w:rsidR="001B1F81" w:rsidRPr="00F61B3B" w:rsidTr="00B02A8B">
        <w:trPr>
          <w:trHeight w:val="196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Элементарные понятия о природных материалах. Заготовка природных материалов. Инструменты, используемые при работе с природными материалами. Организация рабочего места</w:t>
            </w:r>
          </w:p>
        </w:tc>
      </w:tr>
      <w:tr w:rsidR="001B1F81" w:rsidRPr="00F61B3B" w:rsidTr="00B02A8B">
        <w:trPr>
          <w:trHeight w:val="983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Картонажно-переплетные работы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Элементарные сведения о картоне (применение картона). Свойства картона</w:t>
            </w:r>
          </w:p>
        </w:tc>
      </w:tr>
      <w:tr w:rsidR="001B1F81" w:rsidRPr="00F61B3B" w:rsidTr="00B02A8B">
        <w:trPr>
          <w:trHeight w:val="196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бумаге. Инструменты и материалы для работы с бумагой и картоном. Организация рабочего места при работе с бумагой.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Виды работы с бумагой и картоном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: разметка бумаги, экономная разметка бумаги.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Приемы разметки: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- понятие «шаблон»;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- правила обращения с ножницами;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- обрывание бумаги; 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- складывание фигурок из бумаги (оригами); 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и скатывание бумаги в ладонях;</w:t>
            </w:r>
          </w:p>
          <w:p w:rsidR="001B1F81" w:rsidRPr="00F61B3B" w:rsidRDefault="001B1F81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- конструирование из бумаги и картона;</w:t>
            </w:r>
          </w:p>
          <w:p w:rsidR="001B1F81" w:rsidRPr="00F61B3B" w:rsidRDefault="001B1F81" w:rsidP="00F61B3B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соединение деталей изделия.</w:t>
            </w:r>
          </w:p>
        </w:tc>
      </w:tr>
      <w:tr w:rsidR="001B1F81" w:rsidRPr="00F61B3B" w:rsidTr="00B02A8B">
        <w:trPr>
          <w:trHeight w:val="196"/>
        </w:trPr>
        <w:tc>
          <w:tcPr>
            <w:tcW w:w="790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4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металлом</w:t>
            </w:r>
          </w:p>
        </w:tc>
        <w:tc>
          <w:tcPr>
            <w:tcW w:w="1455" w:type="dxa"/>
            <w:vAlign w:val="center"/>
          </w:tcPr>
          <w:p w:rsidR="001B1F81" w:rsidRPr="00F61B3B" w:rsidRDefault="001B1F81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8" w:type="dxa"/>
            <w:vAlign w:val="center"/>
          </w:tcPr>
          <w:p w:rsidR="001B1F81" w:rsidRPr="00F61B3B" w:rsidRDefault="001B1F81" w:rsidP="00F61B3B">
            <w:pPr>
              <w:pStyle w:val="a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алюминиевой фольгой.</w:t>
            </w:r>
          </w:p>
        </w:tc>
      </w:tr>
    </w:tbl>
    <w:p w:rsidR="007A7359" w:rsidRPr="00F61B3B" w:rsidRDefault="007A7359" w:rsidP="00F61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F053FB" w:rsidP="00F61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44715C" w:rsidRPr="00F61B3B" w:rsidRDefault="0044715C" w:rsidP="00F61B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7359" w:rsidRPr="00F61B3B" w:rsidRDefault="007A7359" w:rsidP="00F61B3B">
      <w:pPr>
        <w:pStyle w:val="ac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1B3B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Предметные результаты</w:t>
      </w:r>
      <w:r w:rsidRPr="00F61B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7359" w:rsidRPr="00F61B3B" w:rsidRDefault="007A7359" w:rsidP="00F61B3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61B3B">
        <w:rPr>
          <w:rFonts w:ascii="Times New Roman" w:hAnsi="Times New Roman" w:cs="Times New Roman"/>
          <w:iCs/>
          <w:sz w:val="28"/>
          <w:szCs w:val="28"/>
          <w:u w:val="single"/>
        </w:rPr>
        <w:t xml:space="preserve">Минимальный уровень: </w:t>
      </w:r>
    </w:p>
    <w:p w:rsidR="007A7359" w:rsidRPr="00F61B3B" w:rsidRDefault="007A7359" w:rsidP="00F61B3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выполнение простых инструкций учителя;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знание элементарных правил организации рабочего места;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 xml:space="preserve">знание основных цветов указанных материалов, названия материалов, используемых для выполнения поделок (пластилин, бумага, природный материал, картон);  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lastRenderedPageBreak/>
        <w:t>умение дифференцировать операции при работе с материалами (пластилин – лепят, бумага – сгибают);</w:t>
      </w:r>
    </w:p>
    <w:p w:rsidR="007A7359" w:rsidRPr="00F61B3B" w:rsidRDefault="007A7359" w:rsidP="00F61B3B">
      <w:pPr>
        <w:pStyle w:val="ac"/>
        <w:numPr>
          <w:ilvl w:val="0"/>
          <w:numId w:val="6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61B3B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7A7359" w:rsidRPr="00F61B3B" w:rsidRDefault="007A7359" w:rsidP="00F61B3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выполнение простых инструкций учителя;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 xml:space="preserve">знание элементарных правил рациональной организации труда; 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умение соблюдать правила безопасной работы режущими инструментами;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знание названий некоторых материалов и объектов работ;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</w:t>
      </w:r>
    </w:p>
    <w:p w:rsidR="007A7359" w:rsidRPr="00F61B3B" w:rsidRDefault="007A7359" w:rsidP="00F61B3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1B3B">
        <w:rPr>
          <w:rFonts w:ascii="Times New Roman" w:hAnsi="Times New Roman" w:cs="Times New Roman"/>
          <w:sz w:val="28"/>
          <w:szCs w:val="28"/>
        </w:rPr>
        <w:t>выполнять элементарные поручения по уборке класса после уроков трудового обучения.</w:t>
      </w:r>
    </w:p>
    <w:p w:rsidR="007A7359" w:rsidRPr="00F61B3B" w:rsidRDefault="007A7359" w:rsidP="00F61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</w:t>
      </w:r>
      <w:r w:rsidRPr="00F61B3B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 w:rsidRPr="00F61B3B"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44715C" w:rsidRPr="00F61B3B" w:rsidRDefault="0044715C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7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44715C" w:rsidRPr="00F61B3B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44715C" w:rsidRPr="00F61B3B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44715C" w:rsidRPr="00F61B3B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принятые ритуалы социального взаимодействия с одноклассниками и </w:t>
            </w: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 w:rsidRPr="00F61B3B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 w:rsidRPr="00F61B3B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</w:t>
            </w: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Русский язык Чтение </w:t>
            </w:r>
          </w:p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</w:t>
            </w: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практика </w:t>
            </w:r>
          </w:p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 w:rsidRPr="00F61B3B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 w:rsidRPr="00F61B3B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 w:rsidRPr="00F61B3B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 w:rsidRPr="00F61B3B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 w:rsidRPr="00F61B3B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44715C" w:rsidRPr="00F61B3B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44715C" w:rsidRPr="00F61B3B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 w:rsidRPr="00F61B3B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44715C" w:rsidP="00F61B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Pr="00F61B3B" w:rsidRDefault="00F053FB" w:rsidP="00F61B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B3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44715C" w:rsidRPr="00F61B3B" w:rsidRDefault="0044715C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Pr="00F61B3B" w:rsidRDefault="00F053FB" w:rsidP="00F61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краски акварельные, гуашевые;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фломастеры разного цвета;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цветные карандаши;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бумага рисовальная а3, а4 (плотная);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бумага цветная разной плотности;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картон цветной, серый, белый;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набор разноцветного пластилина;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природные материалы (засушенные листья, шишки, желуди, скорлупа грецкого ореха, тростниковая трава и т.д.);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алюминиевая фольга;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lastRenderedPageBreak/>
        <w:t>― клей ПВА, крахмальный клей, клеящий карандаш;</w:t>
      </w:r>
    </w:p>
    <w:p w:rsidR="00166B00" w:rsidRPr="00F61B3B" w:rsidRDefault="00166B00" w:rsidP="00F6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― линейки;</w:t>
      </w:r>
    </w:p>
    <w:p w:rsidR="00166B00" w:rsidRPr="00F61B3B" w:rsidRDefault="00166B00" w:rsidP="00F6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61B3B">
        <w:rPr>
          <w:rFonts w:ascii="Times New Roman" w:hAnsi="Times New Roman" w:cs="Times New Roman"/>
          <w:bCs/>
          <w:iCs/>
          <w:sz w:val="24"/>
          <w:szCs w:val="24"/>
        </w:rPr>
        <w:t>печатные пособия:</w:t>
      </w:r>
      <w:r w:rsidRPr="00F61B3B">
        <w:rPr>
          <w:rFonts w:ascii="Times New Roman" w:hAnsi="Times New Roman" w:cs="Times New Roman"/>
          <w:iCs/>
          <w:caps/>
          <w:sz w:val="24"/>
          <w:szCs w:val="24"/>
        </w:rPr>
        <w:t xml:space="preserve"> </w:t>
      </w:r>
      <w:r w:rsidRPr="00F61B3B">
        <w:rPr>
          <w:rFonts w:ascii="Times New Roman" w:hAnsi="Times New Roman" w:cs="Times New Roman"/>
          <w:iCs/>
          <w:sz w:val="24"/>
          <w:szCs w:val="24"/>
        </w:rPr>
        <w:t>таблицы по народным промыслам, русскому костюму, декоративно-прикладному искусству; дидактический раздаточный материал: карточки-задания по технологии изготовления изделия;</w:t>
      </w:r>
    </w:p>
    <w:p w:rsidR="0044715C" w:rsidRPr="00F61B3B" w:rsidRDefault="0044715C" w:rsidP="00F61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Pr="00F61B3B" w:rsidRDefault="00F053FB" w:rsidP="00F61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 w:rsidRPr="00F61B3B"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методическое обеспечение </w:t>
      </w:r>
    </w:p>
    <w:p w:rsidR="00C173D6" w:rsidRPr="00F61B3B" w:rsidRDefault="00C173D6" w:rsidP="00F61B3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B3B">
        <w:rPr>
          <w:rFonts w:ascii="Times New Roman" w:hAnsi="Times New Roman" w:cs="Times New Roman"/>
          <w:sz w:val="24"/>
          <w:szCs w:val="24"/>
        </w:rPr>
        <w:t>Комплект учебников и рабочих тетрадей Кузнецова Л.А. «Технология. Ручной труд». 1 класс. – С.-Петербург: Просвещение</w:t>
      </w:r>
    </w:p>
    <w:p w:rsidR="0044715C" w:rsidRPr="00F61B3B" w:rsidRDefault="0044715C" w:rsidP="00F61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3D6" w:rsidRPr="00F61B3B" w:rsidRDefault="00C173D6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53FB" w:rsidRPr="00F61B3B" w:rsidRDefault="00F053FB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Pr="00F61B3B" w:rsidRDefault="00F053FB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Pr="00F61B3B" w:rsidRDefault="00F053FB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Default="00F053FB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681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0E6" w:rsidRDefault="006810E6" w:rsidP="00681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28A" w:rsidRDefault="0095128A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17F3" w:rsidRPr="00D517F3" w:rsidRDefault="00D517F3" w:rsidP="00D517F3">
      <w:pPr>
        <w:jc w:val="center"/>
        <w:rPr>
          <w:rFonts w:ascii="Times New Roman" w:hAnsi="Times New Roman" w:cs="Times New Roman"/>
          <w:b/>
          <w:sz w:val="24"/>
        </w:rPr>
      </w:pPr>
      <w:r w:rsidRPr="00D517F3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517F3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517F3" w:rsidRPr="00D517F3" w:rsidRDefault="00D517F3" w:rsidP="00D517F3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517F3" w:rsidRPr="00D517F3" w:rsidTr="00783A88">
        <w:tc>
          <w:tcPr>
            <w:tcW w:w="3511" w:type="dxa"/>
            <w:shd w:val="clear" w:color="auto" w:fill="auto"/>
          </w:tcPr>
          <w:p w:rsidR="00D517F3" w:rsidRPr="00D517F3" w:rsidRDefault="00D517F3" w:rsidP="00783A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517F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51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517F3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D517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17F3" w:rsidRPr="00D517F3" w:rsidRDefault="00D517F3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517F3">
              <w:rPr>
                <w:lang w:val="ru-RU"/>
              </w:rPr>
              <w:t>Принято решением педагогического совета протокол</w:t>
            </w:r>
          </w:p>
          <w:p w:rsidR="00D517F3" w:rsidRPr="00D517F3" w:rsidRDefault="00D517F3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517F3">
              <w:rPr>
                <w:lang w:val="ru-RU"/>
              </w:rPr>
              <w:t>от  28 августа 2025 г. № 1</w:t>
            </w:r>
          </w:p>
          <w:p w:rsidR="00D517F3" w:rsidRPr="00D517F3" w:rsidRDefault="00D517F3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517F3" w:rsidRPr="00D517F3" w:rsidRDefault="00D517F3" w:rsidP="001E2336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517F3">
              <w:rPr>
                <w:lang w:val="ru-RU"/>
              </w:rPr>
              <w:t>Рассмотрено и рекомендовано к утверждению на заседании МО</w:t>
            </w:r>
            <w:r w:rsidRPr="00D517F3">
              <w:rPr>
                <w:lang w:val="ru-RU"/>
              </w:rPr>
              <w:br/>
              <w:t xml:space="preserve">протокол </w:t>
            </w:r>
            <w:r w:rsidRPr="00D517F3">
              <w:rPr>
                <w:lang w:val="ru-RU"/>
              </w:rPr>
              <w:br/>
              <w:t xml:space="preserve">от </w:t>
            </w:r>
            <w:r w:rsidR="001E2336">
              <w:rPr>
                <w:lang w:val="ru-RU"/>
              </w:rPr>
              <w:t>28</w:t>
            </w:r>
            <w:bookmarkStart w:id="0" w:name="_GoBack"/>
            <w:bookmarkEnd w:id="0"/>
            <w:r w:rsidRPr="00D517F3">
              <w:rPr>
                <w:lang w:val="ru-RU"/>
              </w:rPr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D517F3" w:rsidRPr="00D517F3" w:rsidRDefault="00D517F3" w:rsidP="0078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7F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51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517F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517F3" w:rsidRPr="00D517F3" w:rsidRDefault="00D517F3" w:rsidP="0078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7F3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517F3" w:rsidRPr="00D517F3" w:rsidRDefault="00D517F3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D517F3">
              <w:rPr>
                <w:lang w:val="ru-RU"/>
              </w:rPr>
              <w:t>Утверждено и введено в действие приказом</w:t>
            </w:r>
          </w:p>
          <w:p w:rsidR="00D517F3" w:rsidRPr="00D517F3" w:rsidRDefault="00D517F3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D517F3">
              <w:rPr>
                <w:lang w:val="ru-RU"/>
              </w:rPr>
              <w:t>от 28 августа   2025 г. № 312</w:t>
            </w:r>
          </w:p>
          <w:p w:rsidR="00D517F3" w:rsidRPr="00D517F3" w:rsidRDefault="00D517F3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8B5717" w:rsidRDefault="008B5717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5717" w:rsidRDefault="008B5717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810E6" w:rsidTr="00E32FA6">
        <w:tc>
          <w:tcPr>
            <w:tcW w:w="3511" w:type="dxa"/>
          </w:tcPr>
          <w:p w:rsidR="006810E6" w:rsidRDefault="006810E6" w:rsidP="008B5717"/>
        </w:tc>
        <w:tc>
          <w:tcPr>
            <w:tcW w:w="3260" w:type="dxa"/>
          </w:tcPr>
          <w:p w:rsidR="006810E6" w:rsidRDefault="006810E6" w:rsidP="00E32F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810E6" w:rsidRDefault="006810E6" w:rsidP="00E32FA6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6810E6" w:rsidRDefault="006810E6" w:rsidP="006810E6">
      <w:pPr>
        <w:tabs>
          <w:tab w:val="left" w:pos="3060"/>
          <w:tab w:val="left" w:pos="6765"/>
        </w:tabs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6810E6" w:rsidRDefault="006810E6" w:rsidP="006810E6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810E6" w:rsidRPr="00241848" w:rsidRDefault="006810E6" w:rsidP="00241848">
      <w:pPr>
        <w:tabs>
          <w:tab w:val="left" w:pos="3060"/>
          <w:tab w:val="left" w:pos="6765"/>
        </w:tabs>
        <w:spacing w:after="120"/>
        <w:rPr>
          <w:rFonts w:ascii="Times New Roman" w:hAnsi="Times New Roman" w:cs="Times New Roman"/>
          <w:sz w:val="32"/>
          <w:szCs w:val="32"/>
        </w:rPr>
      </w:pPr>
      <w:r w:rsidRPr="00241848">
        <w:rPr>
          <w:rFonts w:ascii="Times New Roman" w:hAnsi="Times New Roman" w:cs="Times New Roman"/>
          <w:sz w:val="32"/>
          <w:szCs w:val="32"/>
        </w:rPr>
        <w:tab/>
      </w:r>
    </w:p>
    <w:p w:rsidR="006810E6" w:rsidRPr="00241848" w:rsidRDefault="006810E6" w:rsidP="00241848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1848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9C0CBD" w:rsidRDefault="009C0CBD" w:rsidP="009C0CB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9C0CBD" w:rsidRDefault="009C0CBD" w:rsidP="009C0CB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«Технология»</w:t>
      </w:r>
    </w:p>
    <w:p w:rsidR="009C0CBD" w:rsidRDefault="009C0CBD" w:rsidP="009C0CB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 «</w:t>
      </w:r>
      <w:proofErr w:type="gramStart"/>
      <w:r>
        <w:rPr>
          <w:rFonts w:ascii="Times New Roman" w:hAnsi="Times New Roman" w:cs="Times New Roman"/>
          <w:b/>
          <w:sz w:val="32"/>
        </w:rPr>
        <w:t>З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» (2 доп.) класса</w:t>
      </w:r>
    </w:p>
    <w:p w:rsidR="009C0CBD" w:rsidRDefault="009C0CBD" w:rsidP="009C0CB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6810E6" w:rsidRPr="00241848" w:rsidRDefault="006810E6" w:rsidP="00241848">
      <w:pPr>
        <w:spacing w:after="120"/>
        <w:rPr>
          <w:rFonts w:ascii="Times New Roman" w:hAnsi="Times New Roman" w:cs="Times New Roman"/>
          <w:sz w:val="32"/>
          <w:szCs w:val="32"/>
        </w:rPr>
      </w:pPr>
    </w:p>
    <w:p w:rsidR="006810E6" w:rsidRPr="00241848" w:rsidRDefault="006810E6" w:rsidP="00241848">
      <w:pPr>
        <w:spacing w:after="120"/>
        <w:rPr>
          <w:rFonts w:ascii="Times New Roman" w:hAnsi="Times New Roman" w:cs="Times New Roman"/>
          <w:sz w:val="32"/>
          <w:szCs w:val="32"/>
        </w:rPr>
      </w:pPr>
    </w:p>
    <w:p w:rsidR="006810E6" w:rsidRDefault="006810E6" w:rsidP="00241848">
      <w:pPr>
        <w:spacing w:after="120"/>
        <w:rPr>
          <w:rFonts w:ascii="Times New Roman" w:hAnsi="Times New Roman" w:cs="Times New Roman"/>
          <w:sz w:val="32"/>
          <w:szCs w:val="32"/>
        </w:rPr>
      </w:pPr>
    </w:p>
    <w:p w:rsidR="00241848" w:rsidRPr="00241848" w:rsidRDefault="00241848" w:rsidP="00241848">
      <w:pPr>
        <w:spacing w:after="120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6810E6" w:rsidTr="00E32FA6">
        <w:trPr>
          <w:jc w:val="right"/>
        </w:trPr>
        <w:tc>
          <w:tcPr>
            <w:tcW w:w="4785" w:type="dxa"/>
          </w:tcPr>
          <w:p w:rsidR="006810E6" w:rsidRPr="000B19B6" w:rsidRDefault="006810E6" w:rsidP="00E32FA6">
            <w:pPr>
              <w:tabs>
                <w:tab w:val="left" w:pos="2190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6810E6" w:rsidRPr="000B19B6" w:rsidRDefault="006810E6" w:rsidP="00E32FA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  <w:r w:rsidR="00241848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  <w:p w:rsidR="006810E6" w:rsidRDefault="006810E6" w:rsidP="00E32FA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7A66E2" w:rsidRDefault="007A66E2" w:rsidP="00E32F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Pr="00F61B3B" w:rsidRDefault="0044715C" w:rsidP="00F6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91"/>
        <w:gridCol w:w="828"/>
        <w:gridCol w:w="1056"/>
        <w:gridCol w:w="2598"/>
        <w:gridCol w:w="1938"/>
      </w:tblGrid>
      <w:tr w:rsidR="00F61B3B" w:rsidRPr="00F61B3B" w:rsidTr="00926F2D">
        <w:trPr>
          <w:cantSplit/>
          <w:trHeight w:val="1038"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96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Вводное занятие. «Урок труда».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7A66E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Беседа о школе. Беседа о труде, профессии, организации своего рабочего места.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Предметы и предметные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Знакомство пластилином. 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Элементарные знания о пластилине (свойства материалов, цвет, форма).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Техника безопасности.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7A66E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Знакомство с пластилином. Планирование, организация рабочего места, выполнение последовательных операций, контроль за уходом и результатом деятельности.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опорные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Работа с пластилином. «Пластилиновая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сказка»</w:t>
            </w:r>
            <w:proofErr w:type="gram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:«</w:t>
            </w:r>
            <w:proofErr w:type="gram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Что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надо знать о  глине и пластилине».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9C0CBD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Овладение навыками работы с пластилином.</w:t>
            </w:r>
            <w:r w:rsidRPr="00F61B3B">
              <w:rPr>
                <w:rStyle w:val="ae"/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Знакомство с инструментами для работы с пластилином.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стека, опорные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 материалом. «Природа вокруг нас».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понятия о природных материалах. 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 материалом.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«Коллекция из листьев». Экскурсия в парк.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C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Сбор листьев, цветов, семян-крылаток клена, шишек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Наклеивание на подложку из цветной бумаги засушенных листьев.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Наклеивание на подложку из цветной бумаги засушенных листьев.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Природный материал, клей, картон (бумага),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«Что надо знать о бумаге».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бумагой. 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Цветная бумага. Предметы из бумаги, инструменты.  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«Путешествие в бумажную страну:» «Материалы и инструменты».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Планирование, организация рабочего места, выполнение последовательных операций, </w:t>
            </w:r>
            <w:proofErr w:type="gram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уходом и результатом деятельности.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тексту, опорные картинки. Цветная бумага. Предметы из бумаги, инструменты.  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 «Какие предметы делают из бумаги и картона?»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9C0CBD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Технологии изготовления изделия из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картинки, предметы из бумаги, инструменты.  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Сорта бумаги и цвет.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различными видами бумаги.     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Сорта бумаги и цвет. 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Предметные картинки, предметы из бумаги, виды бумаг.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«Бумагу разрываем руками»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Упражнения в разрывании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и картоном «Бумагу обрываем пальцами»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E32FA6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Упражнения в обрывании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Работа с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бумвгой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«Что надо знать о круге?» "Солнце</w:t>
            </w:r>
            <w:r w:rsidRPr="00F61B3B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"</w:t>
            </w:r>
            <w:r w:rsidRPr="00F61B3B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изображения, шаблон «солнце».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«Бумагу сминают пальцами»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0E6BAF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сминании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Иллюстрации. Различные виды бумаг.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(с применением клея). Аппликация со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сминанием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бумаги. "Осеннее дерево"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Выполнение изделий из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 осени, цветная бумага, клей, кисточки.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Работа с бумагой. "Что надо знать о треугольнике". «Ёлочка».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6F2D" w:rsidRPr="00F61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</w:t>
            </w:r>
          </w:p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«Что надо знать о квадрате». Стаканчик для игрушки «Поймай пуговицу».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66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E32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Работа с шаблоном «квадрат».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Style w:val="ae"/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Отщипывание</w:t>
            </w:r>
            <w:proofErr w:type="spellEnd"/>
            <w:r w:rsidRPr="00F61B3B">
              <w:rPr>
                <w:rStyle w:val="ae"/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0E6BAF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пластилином в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отщипывнии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Придавливание.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придавливании.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Примазывание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на картоне.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пластилином в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примазывании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природными материалами.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Работа с еловыми шишками. «Ёжик».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изделий из </w:t>
            </w:r>
            <w:proofErr w:type="gram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метериала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Природный материал (шишка), иллюстрации диких животных. Аудиозаписи.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Приемы сгибания бумаги.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Упражнение по сгибанию бумаги.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изображения, иллюстрации.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Разглаживание на картоне.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разглаживании на картоне.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прямым линиям.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463554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Упражнение в резании ножницами по следу сгиба.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прямым линиям.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Упражнение в резании ножницами по следу сгиба.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ножницы,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Аппликация из обрывных кусков бумаги. «Осеннее дерево»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наклеивания обрывных кусочков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Сюжетная картинка по теме «осень», иллюстрации, цветная бумага, картон, клей, кисточка.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Элементарные сведения о картоне (применение картона). 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картона.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Знакомство с некоторыми сортами бумаги и картона, их физическими свойствами и их назначением.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материал, материалы и инструменты, предметы из картона.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6" w:type="pct"/>
            <w:vAlign w:val="center"/>
          </w:tcPr>
          <w:p w:rsidR="00B02A8B" w:rsidRPr="00F61B3B" w:rsidRDefault="00791CBE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Текущая аттестация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791CBE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текущей аттестации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6" w:type="pct"/>
            <w:vAlign w:val="center"/>
          </w:tcPr>
          <w:p w:rsidR="00B02A8B" w:rsidRPr="00F61B3B" w:rsidRDefault="00791CBE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Текущая аттестация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791CBE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текущей аттестации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незначительно изогнутым  линиям. «Листочки»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463554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изогнутым линиям.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ножницами. Округление углов деталей.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5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округленным углам.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Обрывная аппликация "Зима"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75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54A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разрывания бумаги на отдельные кусочки. 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брывания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кусочков цветной бумаги. Обучение приему наклеивания обрывных кусочков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иллюстрации зимы, клей, кисточка, аудиозаписи.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Вырезание формы «Круг». «Бумажный шарик»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кругу.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 цветная, шаблон, клей, кисточка, картинки круглой формы.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Вырезание формы «Овал». «Бумажный шарик»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C82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овала.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 цветная, шаблон, клей, кисточка, картинки овальной формы.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6F2D" w:rsidRPr="00F61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Приемы работы с бумагой: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и скатывание. Аппликация. «Ветка рябины».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 (скатывание шариков).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графические изображения, клей, кисточка.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Изготовление ёлочных гирлянд из полос цветной бумаги (цепочка).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Склеивание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элементов. Обучение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навкам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«скреплять» элементы.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графические изображения, клей, кисточка.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металлом. </w:t>
            </w: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Работа с алюминиевой фольгой. "Елочные игрушки"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фольг</w:t>
            </w:r>
            <w:proofErr w:type="gram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а шариков).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Иллюстрации, фольга.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Вырезание предметов симметричной формы «Флажки».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Вырезание предметов симметричной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формы"Одежда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 "Елка"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C82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использовать «шаблон» при работе, а так же имитирующим движениям с ножницами на весу-без бумаги. Формирование умения резать бумагу.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изображения, шаблон.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"Зима"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обрывания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Цветная бумага, иллюстрации, графические изображения, клей. Кисточка, аудиозаписи.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Примазывание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Аппликация </w:t>
            </w: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"Тарелка"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C82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приему «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» отдельными кусочками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картон, иллюстрации, муляж.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Примазывание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Аппликация </w:t>
            </w: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"Чашка"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приему «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» отдельными кусочками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картон, иллюстрации, муляж.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бумаги "Снежки"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 (а шариков).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Сюжетные картинки. Игра «Снежки»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Аппликация со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сминанием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бумаги. "Зимнее дерево"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бумаги. 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 цветной бумаги. Обучение приему наклеивания бумаги на основу.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клей, кисточка.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Лепка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многодетальных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фигур </w:t>
            </w: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"Снеговик"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C82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26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конструктивным способом. Обучение планированию ближайшей операции с опорой на предметно-операционный план.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графическое изображение, сюжетные картинки.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 и ножницами.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из бумаги "Снежинка"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бумаги. 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 цветной бумаги. 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изображение.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 Вырезание предметов симметричной формы «Ваза».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37C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из бумаги, сложенной пополам. Объемное конструирование. 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изображения, ваза.</w:t>
            </w:r>
          </w:p>
        </w:tc>
      </w:tr>
      <w:tr w:rsidR="00F61B3B" w:rsidRPr="00F61B3B" w:rsidTr="00926F2D">
        <w:trPr>
          <w:cantSplit/>
        </w:trPr>
        <w:tc>
          <w:tcPr>
            <w:tcW w:w="300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86" w:type="pct"/>
            <w:vAlign w:val="center"/>
          </w:tcPr>
          <w:p w:rsidR="00B02A8B" w:rsidRPr="00F61B3B" w:rsidRDefault="00B02A8B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 Вырезание предметов симметричной формы «Бабочка».</w:t>
            </w:r>
          </w:p>
        </w:tc>
        <w:tc>
          <w:tcPr>
            <w:tcW w:w="443" w:type="pct"/>
            <w:vAlign w:val="center"/>
          </w:tcPr>
          <w:p w:rsidR="00B02A8B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B02A8B" w:rsidRPr="00F61B3B" w:rsidRDefault="00FC2F07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37C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Симметричное вырезание из бумаги, сложенной пополам. Объемное конструирование. </w:t>
            </w:r>
          </w:p>
        </w:tc>
        <w:tc>
          <w:tcPr>
            <w:tcW w:w="1043" w:type="pct"/>
            <w:vAlign w:val="center"/>
          </w:tcPr>
          <w:p w:rsidR="00B02A8B" w:rsidRPr="00F61B3B" w:rsidRDefault="00B02A8B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изображения, бабочка. Игра «Бабочка»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 Вырезание предметов симметричной формы  «Птичка».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8262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37C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изображения, бабочка.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"Растение  в горшке"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C2F07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37C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разрывания бумаги на отдельные кусочки. 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брывания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кусочков цветной бумаги.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Иллюстрации. Цветная бумага, картон, клей, кисточка.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"Подснежник"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8037C1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приему наклеивания обрывных кусочков на основу.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Иллюстрации. Цветная бумага, картон, клей, кисточка.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Аппликация "Растение"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C2F07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37C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конструктивным способом.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Картон, пластилин, иллюстрации.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"Птицы"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разрывания бумаги на отдельные кусочки.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сюжетные картинки, иллюстрации, клей, кисточка. Игра «Птицы»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Лепка отдельных частей "Барашек"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Лепка предмета из отдельных шаровидных частей (конструктивный способ</w:t>
            </w:r>
            <w:proofErr w:type="gramEnd"/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графический рисунок, иллюстрации.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Конструирование с большим количеством деталей "Подсолн</w:t>
            </w:r>
            <w:r w:rsidR="00EB0DE3"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х»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C2F07" w:rsidP="00CD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Тиражирование деталей.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Полуобъемная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аппликация. Обучение способу «тиражирования деталей» (сгибание бумаги по типу «гармошки»; разметка детали по шаблону;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вырезани</w:t>
            </w:r>
            <w:proofErr w:type="spellEnd"/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Картон, цветная бумага, клей, кисточка, иллюстрации, муляж.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Лепка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многодетальных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фигур "Первые цветы"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33302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«скатывание пластилина кругообразными движениями (в шар)»;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иллюстрации, стека, графический рисунок.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Аппликация.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Сминанием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бумаги. "Весеннее дерево"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A66C39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бумаги. 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 цветной бумаги. Обучение приему наклеивания бумаги на основу.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клей, кисточка. Иллюстрации, аудиозаписи.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Экскурсия в парк. Весенние занятия людей.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C2F07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Урок из раздела «Экскурсия в природу».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Сюжетные картинки.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(шаблон). Коллективная открытка к празднику. «Цветы»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навыку работы с шаблоном. 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(шаблон). «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Цветы»</w:t>
            </w:r>
            <w:proofErr w:type="gram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.К</w:t>
            </w:r>
            <w:proofErr w:type="gram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оллективная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открытка к празднику.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Обучение навыку работы с шаблоном.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86" w:type="pct"/>
            <w:vAlign w:val="center"/>
          </w:tcPr>
          <w:p w:rsidR="00926F2D" w:rsidRPr="00F61B3B" w:rsidRDefault="00FC2F07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FC2F07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промежуточной аттестации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86" w:type="pct"/>
            <w:vAlign w:val="center"/>
          </w:tcPr>
          <w:p w:rsidR="00926F2D" w:rsidRPr="00F61B3B" w:rsidRDefault="00FC2F07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FC2F07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FC2F07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промежуточной аттестации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Соединение деталей "Дорожные знаки"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плану.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Картон, цветная бумага, детали а, кисточка, клей. Стихотворения, игра.</w:t>
            </w:r>
          </w:p>
        </w:tc>
      </w:tr>
      <w:tr w:rsidR="00926F2D" w:rsidRPr="00F61B3B" w:rsidTr="00926F2D">
        <w:trPr>
          <w:cantSplit/>
        </w:trPr>
        <w:tc>
          <w:tcPr>
            <w:tcW w:w="300" w:type="pct"/>
            <w:vAlign w:val="center"/>
          </w:tcPr>
          <w:p w:rsidR="00926F2D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86" w:type="pct"/>
            <w:vAlign w:val="center"/>
          </w:tcPr>
          <w:p w:rsidR="00926F2D" w:rsidRPr="00F61B3B" w:rsidRDefault="00926F2D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Приемы работы с бумагой: </w:t>
            </w:r>
            <w:proofErr w:type="spellStart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сминание</w:t>
            </w:r>
            <w:proofErr w:type="spellEnd"/>
            <w:r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и скатывание. Аппликация. «Цветы</w:t>
            </w:r>
            <w:r w:rsidR="00EB0DE3" w:rsidRPr="00F61B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4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926F2D" w:rsidRPr="00F61B3B" w:rsidRDefault="00CD0D78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 бумаги (скатывание шариков).</w:t>
            </w:r>
          </w:p>
        </w:tc>
        <w:tc>
          <w:tcPr>
            <w:tcW w:w="1043" w:type="pct"/>
            <w:vAlign w:val="center"/>
          </w:tcPr>
          <w:p w:rsidR="00926F2D" w:rsidRPr="00F61B3B" w:rsidRDefault="00926F2D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Цветная бумага, иллюстрации, муляж, графические изображения.</w:t>
            </w:r>
          </w:p>
        </w:tc>
      </w:tr>
      <w:tr w:rsidR="00EB0DE3" w:rsidRPr="00F61B3B" w:rsidTr="00926F2D">
        <w:trPr>
          <w:cantSplit/>
        </w:trPr>
        <w:tc>
          <w:tcPr>
            <w:tcW w:w="300" w:type="pct"/>
            <w:vAlign w:val="center"/>
          </w:tcPr>
          <w:p w:rsidR="00EB0DE3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86" w:type="pct"/>
            <w:vAlign w:val="center"/>
          </w:tcPr>
          <w:p w:rsidR="00EB0DE3" w:rsidRPr="00F61B3B" w:rsidRDefault="00EB0DE3" w:rsidP="00F61B3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алюминиевой бумагой. Аппликация лето.</w:t>
            </w:r>
          </w:p>
        </w:tc>
        <w:tc>
          <w:tcPr>
            <w:tcW w:w="443" w:type="pct"/>
            <w:vAlign w:val="center"/>
          </w:tcPr>
          <w:p w:rsidR="00EB0DE3" w:rsidRPr="00F61B3B" w:rsidRDefault="00EB0DE3" w:rsidP="00F61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EB0DE3" w:rsidRPr="00F61B3B" w:rsidRDefault="00CD0D78" w:rsidP="00FC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C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FC2F07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432" w:type="pct"/>
            <w:vAlign w:val="center"/>
          </w:tcPr>
          <w:p w:rsidR="00EB0DE3" w:rsidRPr="00F61B3B" w:rsidRDefault="00EB0DE3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навыку работы с шаблоном. </w:t>
            </w:r>
          </w:p>
        </w:tc>
        <w:tc>
          <w:tcPr>
            <w:tcW w:w="1043" w:type="pct"/>
            <w:vAlign w:val="center"/>
          </w:tcPr>
          <w:p w:rsidR="00EB0DE3" w:rsidRPr="00F61B3B" w:rsidRDefault="00EB0DE3" w:rsidP="00F6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B3B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</w:tbl>
    <w:p w:rsidR="0044715C" w:rsidRPr="00F61B3B" w:rsidRDefault="0044715C" w:rsidP="00F61B3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715C" w:rsidRPr="00F61B3B" w:rsidRDefault="0044715C" w:rsidP="00F61B3B">
      <w:pPr>
        <w:spacing w:after="0" w:line="240" w:lineRule="auto"/>
        <w:rPr>
          <w:rFonts w:ascii="Times New Roman" w:hAnsi="Times New Roman" w:cs="Times New Roman"/>
        </w:rPr>
      </w:pPr>
    </w:p>
    <w:sectPr w:rsidR="0044715C" w:rsidRPr="00F61B3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6D4"/>
    <w:multiLevelType w:val="hybridMultilevel"/>
    <w:tmpl w:val="BF1653BA"/>
    <w:lvl w:ilvl="0" w:tplc="6B9CB9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6476C"/>
    <w:multiLevelType w:val="multilevel"/>
    <w:tmpl w:val="666A4A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31AF8"/>
    <w:multiLevelType w:val="multilevel"/>
    <w:tmpl w:val="B220F15A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1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5">
    <w:nsid w:val="53D731FE"/>
    <w:multiLevelType w:val="multilevel"/>
    <w:tmpl w:val="1090C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5AD60C36"/>
    <w:multiLevelType w:val="hybridMultilevel"/>
    <w:tmpl w:val="38568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5C"/>
    <w:rsid w:val="00024A21"/>
    <w:rsid w:val="000E6BAF"/>
    <w:rsid w:val="00166B00"/>
    <w:rsid w:val="001B1F81"/>
    <w:rsid w:val="001E2336"/>
    <w:rsid w:val="00241848"/>
    <w:rsid w:val="00251E1D"/>
    <w:rsid w:val="00353A62"/>
    <w:rsid w:val="0044715C"/>
    <w:rsid w:val="00463554"/>
    <w:rsid w:val="004F2CFD"/>
    <w:rsid w:val="00590430"/>
    <w:rsid w:val="0059283F"/>
    <w:rsid w:val="00611EEB"/>
    <w:rsid w:val="006810E6"/>
    <w:rsid w:val="00754A7F"/>
    <w:rsid w:val="00791CBE"/>
    <w:rsid w:val="007A66E2"/>
    <w:rsid w:val="007A7359"/>
    <w:rsid w:val="007D1351"/>
    <w:rsid w:val="008037C1"/>
    <w:rsid w:val="008326B7"/>
    <w:rsid w:val="00890618"/>
    <w:rsid w:val="008B5717"/>
    <w:rsid w:val="00926F2D"/>
    <w:rsid w:val="0095128A"/>
    <w:rsid w:val="00956FFF"/>
    <w:rsid w:val="009C0CBD"/>
    <w:rsid w:val="00A30269"/>
    <w:rsid w:val="00A66C39"/>
    <w:rsid w:val="00B0148D"/>
    <w:rsid w:val="00B02A8B"/>
    <w:rsid w:val="00BD371D"/>
    <w:rsid w:val="00C173D6"/>
    <w:rsid w:val="00C401D3"/>
    <w:rsid w:val="00C53DC5"/>
    <w:rsid w:val="00C57CA2"/>
    <w:rsid w:val="00C82622"/>
    <w:rsid w:val="00CD0D78"/>
    <w:rsid w:val="00D517F3"/>
    <w:rsid w:val="00D57136"/>
    <w:rsid w:val="00DD4EA8"/>
    <w:rsid w:val="00E0307E"/>
    <w:rsid w:val="00E32FA6"/>
    <w:rsid w:val="00E7033C"/>
    <w:rsid w:val="00E74BEB"/>
    <w:rsid w:val="00EB0DE3"/>
    <w:rsid w:val="00ED1588"/>
    <w:rsid w:val="00F053FB"/>
    <w:rsid w:val="00F33302"/>
    <w:rsid w:val="00F35394"/>
    <w:rsid w:val="00F4755A"/>
    <w:rsid w:val="00F61B3B"/>
    <w:rsid w:val="00F9366F"/>
    <w:rsid w:val="00FA4F52"/>
    <w:rsid w:val="00FB750B"/>
    <w:rsid w:val="00FC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No Spacing"/>
    <w:aliases w:val="основа"/>
    <w:link w:val="ad"/>
    <w:uiPriority w:val="99"/>
    <w:qFormat/>
    <w:rsid w:val="001B1F81"/>
    <w:pPr>
      <w:spacing w:after="0"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Без интервала Знак"/>
    <w:aliases w:val="основа Знак"/>
    <w:basedOn w:val="a0"/>
    <w:link w:val="ac"/>
    <w:uiPriority w:val="99"/>
    <w:rsid w:val="001B1F81"/>
    <w:rPr>
      <w:rFonts w:asciiTheme="minorHAnsi" w:eastAsiaTheme="minorHAnsi" w:hAnsiTheme="minorHAnsi" w:cstheme="minorBidi"/>
      <w:lang w:eastAsia="en-US"/>
    </w:rPr>
  </w:style>
  <w:style w:type="character" w:styleId="ae">
    <w:name w:val="Strong"/>
    <w:basedOn w:val="a0"/>
    <w:qFormat/>
    <w:rsid w:val="007A7359"/>
    <w:rPr>
      <w:b/>
      <w:bCs/>
    </w:rPr>
  </w:style>
  <w:style w:type="paragraph" w:styleId="af">
    <w:name w:val="Body Text"/>
    <w:basedOn w:val="a"/>
    <w:link w:val="af0"/>
    <w:uiPriority w:val="99"/>
    <w:unhideWhenUsed/>
    <w:rsid w:val="005904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590430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241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18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No Spacing"/>
    <w:aliases w:val="основа"/>
    <w:link w:val="ad"/>
    <w:uiPriority w:val="99"/>
    <w:qFormat/>
    <w:rsid w:val="001B1F81"/>
    <w:pPr>
      <w:spacing w:after="0"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Без интервала Знак"/>
    <w:aliases w:val="основа Знак"/>
    <w:basedOn w:val="a0"/>
    <w:link w:val="ac"/>
    <w:uiPriority w:val="99"/>
    <w:rsid w:val="001B1F81"/>
    <w:rPr>
      <w:rFonts w:asciiTheme="minorHAnsi" w:eastAsiaTheme="minorHAnsi" w:hAnsiTheme="minorHAnsi" w:cstheme="minorBidi"/>
      <w:lang w:eastAsia="en-US"/>
    </w:rPr>
  </w:style>
  <w:style w:type="character" w:styleId="ae">
    <w:name w:val="Strong"/>
    <w:basedOn w:val="a0"/>
    <w:qFormat/>
    <w:rsid w:val="007A7359"/>
    <w:rPr>
      <w:b/>
      <w:bCs/>
    </w:rPr>
  </w:style>
  <w:style w:type="paragraph" w:styleId="af">
    <w:name w:val="Body Text"/>
    <w:basedOn w:val="a"/>
    <w:link w:val="af0"/>
    <w:uiPriority w:val="99"/>
    <w:unhideWhenUsed/>
    <w:rsid w:val="005904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590430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241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1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3AA1-A022-41E9-9DF8-21407775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21</Pages>
  <Words>4671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21</cp:revision>
  <cp:lastPrinted>2025-09-29T10:20:00Z</cp:lastPrinted>
  <dcterms:created xsi:type="dcterms:W3CDTF">2023-10-03T19:39:00Z</dcterms:created>
  <dcterms:modified xsi:type="dcterms:W3CDTF">2025-10-06T11:43:00Z</dcterms:modified>
</cp:coreProperties>
</file>